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0C0" w:rsidRDefault="0040301C">
      <w:pPr>
        <w:spacing w:after="21" w:line="259" w:lineRule="auto"/>
        <w:ind w:left="10" w:hanging="10"/>
        <w:jc w:val="center"/>
      </w:pPr>
      <w:r>
        <w:t xml:space="preserve">ПАСТАНОВА МІНІСТЭРСТВА АДУКАЦЫІ РЭСПУБЛІКІ БЕЛАРУСЬ </w:t>
      </w:r>
    </w:p>
    <w:p w:rsidR="006E70C0" w:rsidRDefault="0040301C">
      <w:pPr>
        <w:spacing w:after="259" w:line="259" w:lineRule="auto"/>
        <w:ind w:left="10" w:right="6" w:hanging="10"/>
        <w:jc w:val="center"/>
      </w:pPr>
      <w:r>
        <w:t xml:space="preserve">3 сакавіка 2018 г. № 10 </w:t>
      </w:r>
    </w:p>
    <w:p w:rsidR="006E70C0" w:rsidRDefault="0040301C">
      <w:pPr>
        <w:spacing w:after="185" w:line="277" w:lineRule="auto"/>
        <w:ind w:right="3005" w:firstLine="0"/>
        <w:jc w:val="left"/>
      </w:pPr>
      <w:r>
        <w:rPr>
          <w:b/>
          <w:sz w:val="28"/>
        </w:rPr>
        <w:t>Аб унясенні дапаўненняў і змяненняў у пастанову Міністэрств</w:t>
      </w:r>
      <w:r w:rsidR="008C30B1">
        <w:rPr>
          <w:b/>
          <w:sz w:val="28"/>
        </w:rPr>
        <w:t xml:space="preserve">а адукацыі Рэспублікі Беларусь </w:t>
      </w:r>
      <w:r w:rsidR="00DB05AD">
        <w:rPr>
          <w:b/>
          <w:sz w:val="28"/>
        </w:rPr>
        <w:t>ад 20 </w:t>
      </w:r>
      <w:r>
        <w:rPr>
          <w:b/>
          <w:sz w:val="28"/>
        </w:rPr>
        <w:t xml:space="preserve">снежня 2011 г. № 283 </w:t>
      </w:r>
    </w:p>
    <w:p w:rsidR="006E70C0" w:rsidRDefault="0040301C">
      <w:pPr>
        <w:ind w:left="-15" w:right="1"/>
      </w:pPr>
      <w:r>
        <w:t xml:space="preserve">На падставе падпункта 1.2 пункта 1 Указа Прэзідэнта Рэспублікі Беларусь ад 25 студзеня 2018 г. № 30 «О приеме в учреждения общего среднего образования и обучении в них», пункта 4 артыкула 19 Кодэкса Рэспублікі Беларусь аб адукацыі, абзаца другога падпункта 1.1 пункта 1 пастановы Савета Міністраў Рэспублікі Беларусь ад 19 ліпеня 2011 г. № 969 «О делегировании полномочий Правительства Республики Беларусь на принятие (издание) нормативных правовых актов в соответствии с Кодексом Республики Беларусь об образовании» Міністэрства адукацыі Рэспублікі Беларусь ПАСТАНАЎЛЯЕ: </w:t>
      </w:r>
    </w:p>
    <w:p w:rsidR="006E70C0" w:rsidRDefault="0040301C">
      <w:pPr>
        <w:numPr>
          <w:ilvl w:val="0"/>
          <w:numId w:val="1"/>
        </w:numPr>
        <w:ind w:right="1"/>
      </w:pPr>
      <w:r>
        <w:t xml:space="preserve">Унесці ў Палажэнне аб установе агульнай сярэдняй адукацыі, зацверджанае пастановай Міністэрства адукацыі Рэспублікі Беларусь ад 20 снежня 2011 г. № 283 (Национальный реестр правовых актов Республики Беларусь, 2012 г., № 42, 8/25102; Национальный правовой Интернет-портал Республики Беларусь, 18.03.2014, 8/28415), наступныя дапаўненні і змяненні: </w:t>
      </w:r>
    </w:p>
    <w:p w:rsidR="006E70C0" w:rsidRDefault="0040301C">
      <w:pPr>
        <w:numPr>
          <w:ilvl w:val="1"/>
          <w:numId w:val="1"/>
        </w:numPr>
        <w:ind w:right="1" w:firstLine="278"/>
      </w:pPr>
      <w:r>
        <w:t xml:space="preserve">пункт 42 пасля слова «ліку» дапоўніць словамі «класах з вывучэннем асобных вучэбных прадметаў на павышаным узроўні,»; </w:t>
      </w:r>
    </w:p>
    <w:p w:rsidR="006E70C0" w:rsidRDefault="0040301C">
      <w:pPr>
        <w:numPr>
          <w:ilvl w:val="1"/>
          <w:numId w:val="1"/>
        </w:numPr>
        <w:ind w:right="1" w:firstLine="278"/>
      </w:pPr>
      <w:r>
        <w:t>дапоўніць Палажэнне пунктам 43</w:t>
      </w:r>
      <w:r>
        <w:rPr>
          <w:vertAlign w:val="superscript"/>
        </w:rPr>
        <w:t>1</w:t>
      </w:r>
      <w:r>
        <w:t xml:space="preserve"> наступнага зместу: </w:t>
      </w:r>
    </w:p>
    <w:p w:rsidR="006E70C0" w:rsidRDefault="0040301C">
      <w:pPr>
        <w:ind w:left="-15" w:right="1"/>
      </w:pPr>
      <w:r>
        <w:t>«43</w:t>
      </w:r>
      <w:r>
        <w:rPr>
          <w:vertAlign w:val="superscript"/>
        </w:rPr>
        <w:t>1</w:t>
      </w:r>
      <w:r>
        <w:t xml:space="preserve">. Класы (групы) з вывучэннем асобных вучэбных прадметаў на павышаным узроўні могуць стварацца ва ўстановах агульнай сярэдняй адукацыі на II і III ступенях агульнай сярэдняй адукацыі. </w:t>
      </w:r>
    </w:p>
    <w:p w:rsidR="006E70C0" w:rsidRDefault="0040301C">
      <w:pPr>
        <w:spacing w:after="0"/>
        <w:ind w:left="-15" w:right="1"/>
      </w:pPr>
      <w:r>
        <w:t xml:space="preserve">Пералік вучэбных прадметаў, якія могуць вывучацца на павышаным узроўні, </w:t>
      </w:r>
      <w:r w:rsidRPr="00EF5394">
        <w:rPr>
          <w:highlight w:val="cyan"/>
        </w:rPr>
        <w:t>вызначаецца кіраўніком установы агульнай сярэдняй адукацыі</w:t>
      </w:r>
      <w:r>
        <w:t xml:space="preserve"> па ўзгадненні з заснавальнікам установы агульнай сярэдняй адукацыі ў адпаведнасці з тыпавым вучэбным планам установы агульнай сярэдняй адукацыі адпаведнага віду. </w:t>
      </w:r>
    </w:p>
    <w:p w:rsidR="006E70C0" w:rsidRDefault="0040301C">
      <w:pPr>
        <w:ind w:left="-15" w:right="1"/>
      </w:pPr>
      <w:r w:rsidRPr="00EF5394">
        <w:rPr>
          <w:highlight w:val="cyan"/>
        </w:rPr>
        <w:t>Класы (групы) з вывучэннем асобных вучэбных прадметаў на павышаным узроўні фарміруюцца з ліку асоб, якія выказалі жаданне вывучаць на павышаным узроўні асобныя вучэбныя прадметы і маюць па завяршэнні навучання і выхавання на II ступені агульнай сярэдняй адукацыі па дадзеных вучэбных прадметах адзнакі не ніжэй за 7 балаў і сярэдні бал пасведчання аб агульнай базавай адукацыі не ніжэй за 6 балаў,</w:t>
      </w:r>
      <w:r>
        <w:t xml:space="preserve"> на падставе заяў гэтых асоб (законных прадстаўнікоў непаўналетніх асоб) на імя кіраўніка ўстановы агульнай сярэдняй адукацыі.»; </w:t>
      </w:r>
    </w:p>
    <w:p w:rsidR="006E70C0" w:rsidRDefault="0040301C">
      <w:pPr>
        <w:numPr>
          <w:ilvl w:val="1"/>
          <w:numId w:val="1"/>
        </w:numPr>
        <w:ind w:right="1" w:firstLine="278"/>
      </w:pPr>
      <w:r>
        <w:t xml:space="preserve">частку трэцюю пункта 53 выключыць; 1.4. у пункце 54: </w:t>
      </w:r>
    </w:p>
    <w:p w:rsidR="006E70C0" w:rsidRDefault="0040301C">
      <w:pPr>
        <w:ind w:left="566" w:right="1" w:firstLine="0"/>
      </w:pPr>
      <w:r>
        <w:t xml:space="preserve">абзац чацвёрты выкласці ў наступнай рэдакцыі: </w:t>
      </w:r>
    </w:p>
    <w:p w:rsidR="006E70C0" w:rsidRDefault="0040301C" w:rsidP="00EF5394">
      <w:pPr>
        <w:ind w:left="-15" w:right="1"/>
      </w:pPr>
      <w:r>
        <w:t xml:space="preserve">«на групы пры правядзенні вучэбных заняткаў па вучэбным прадмеце «Замежная мова» з напаўняльнасцю кожнай групы </w:t>
      </w:r>
      <w:r w:rsidRPr="00EF5394">
        <w:rPr>
          <w:highlight w:val="cyan"/>
        </w:rPr>
        <w:t>не менш за дзевяць вучняў.</w:t>
      </w:r>
      <w:r>
        <w:t xml:space="preserve"> Па рашэнні ўпраўлення (аддзела) адукацыі мясцовага выканаўчага і распарадчага органа, узгодненым з фінансавым упраўленнем (аддзелам) гэтага мясцовага выканаўчага і распарадчага органа, дапускаецца </w:t>
      </w:r>
      <w:r w:rsidRPr="00EF5394">
        <w:rPr>
          <w:highlight w:val="cyan"/>
        </w:rPr>
        <w:t>дзяленне класа на групы з меншай напаўняльнасцю за кошт вучэбных гадзін,</w:t>
      </w:r>
      <w:r>
        <w:t xml:space="preserve"> якія ўстаноўлены тыпавым вучэбным планам установы агульнай сярэдняй адукацыі адпаведнага віду на правядзенне </w:t>
      </w:r>
      <w:r w:rsidRPr="00EF5394">
        <w:rPr>
          <w:highlight w:val="cyan"/>
        </w:rPr>
        <w:t>факультатыўных заняткаў</w:t>
      </w:r>
      <w:r>
        <w:t xml:space="preserve">;»; у абзацы сёмым словы «вучэбных прадметаў «Матэматыка» і «Фізіка» замяніць словамі «вучэбнага прадмета «Матэматыка»; у абзацы восьмым словы «вучэбных прадметаў «Матэматыка» і «Фізіка» замяніць словамі «вучэбнага прадмета «Фізіка»; у абзацы дзявятым словы «вучэбных прадметаў «Хімія» і «Біялогія» </w:t>
      </w:r>
      <w:r>
        <w:lastRenderedPageBreak/>
        <w:t xml:space="preserve">замяніць словамі «вучэбнага прадмета «Біялогія»; у абзацы дзясятым словы «вучэбных прадметаў «Хімія» і «Біялогія» замяніць словамі «вучэбнага прадмета «Хімія»; </w:t>
      </w:r>
    </w:p>
    <w:p w:rsidR="006E70C0" w:rsidRDefault="0040301C">
      <w:pPr>
        <w:ind w:left="566" w:right="1" w:firstLine="0"/>
      </w:pPr>
      <w:r>
        <w:t xml:space="preserve">1.5. пункт 59 выкласці ў наступнай рэдакцыі: </w:t>
      </w:r>
    </w:p>
    <w:p w:rsidR="006E70C0" w:rsidRDefault="0040301C">
      <w:pPr>
        <w:ind w:left="-15" w:right="1"/>
      </w:pPr>
      <w:r>
        <w:t xml:space="preserve">«59. З мэтай выхавання ў вучняў адказных адносін да асабістай і грамадскай бяспекі і фарміравання вопыту бяспечнай жыццядзейнасці на працягу навучальнага года праводзяцца факультатыўныя заняткі па асновах бяспекі жыццядзейнасці ў адпаведнасці з тыпавым вучэбным планам установы агульнай сярэдняй адукацыі адпаведнага віду, а з вучнямі, якія навучаюцца ва ўстановах агульнай сярэдняй адукацыі, што размешчаны на тэрыторыі радыяцыйнага забруджвання, праводзяцца факультатыўныя заняткі ў адпаведнасці з вучэбнай праграмай факультатыўных заняткаў па радыяцыйнай бяспецы. У спецыялізаваным ліцэі з вучнямі VII–XI класаў праводзяцца факультатыўныя заняткі, накіраваныя на атрыманне ведаў і ўменняў, неабходных для службы ў органах унутраных спраў або органах ці падраздзяленнях па надзвычайных сітуацыях. З мэтай забеспячэння атрымання вучнямі сувораўскіх вучылішчаў першапачатковых ведаў і навыкаў у ваеннай справе, якія неабходны для выбару прафесіі, службы ва Узброеных Сілах Рэспублікі Беларусь, іншых войсках і воінскіх фарміраваннях Рэспублікі Беларусь, органах унутраных спраў, органах і падраздзяленнях па надзвычайных сітуацыях, на працягу навучальнага года з вучнямі VII–XI класаў праводзяцца ў шосты школьны дзень факультатыўныя заняткі ў адпаведнасці з вучэбнай праграмай факультатыўных заняткаў па асновах ваеннай справы.»; </w:t>
      </w:r>
    </w:p>
    <w:p w:rsidR="006E70C0" w:rsidRDefault="0040301C">
      <w:pPr>
        <w:ind w:left="-15" w:right="1"/>
      </w:pPr>
      <w:r>
        <w:t xml:space="preserve">1.6. у частцы трэцяй пункта 62 словы «або дадатковая абарона ў» і «або дадатковай абароне» замяніць адпаведна словамі «, дадатковая абарона або прытулак у» і «, дадатковай абароны або прытулку»; </w:t>
      </w:r>
    </w:p>
    <w:p w:rsidR="006E70C0" w:rsidRDefault="0040301C">
      <w:pPr>
        <w:ind w:left="-15" w:right="1"/>
      </w:pPr>
      <w:r>
        <w:t xml:space="preserve">1.7. з пункта 64 словы «, што размешчана ў сельскім населеным пункце,» і «у раёне» выключыць; </w:t>
      </w:r>
    </w:p>
    <w:p w:rsidR="006E70C0" w:rsidRDefault="0040301C">
      <w:pPr>
        <w:ind w:left="566" w:right="1" w:firstLine="0"/>
      </w:pPr>
      <w:r>
        <w:t xml:space="preserve">1.8. пункт 84 выкласці ў наступнай рэдакцыі: </w:t>
      </w:r>
    </w:p>
    <w:p w:rsidR="006E70C0" w:rsidRDefault="0040301C">
      <w:pPr>
        <w:ind w:left="-15" w:right="1"/>
      </w:pPr>
      <w:r>
        <w:t xml:space="preserve">«84. Асоба (законны прадстаўнік непаўналетняй асобы), якая выказала жаданне прыняць удзел у конкурсе для атрымання сярэдняй адукацыі </w:t>
      </w:r>
      <w:r w:rsidRPr="00EF5394">
        <w:rPr>
          <w:highlight w:val="cyan"/>
        </w:rPr>
        <w:t>ў гімназіі,</w:t>
      </w:r>
      <w:r>
        <w:t xml:space="preserve"> гімназіі-інтэрнаце, гімназіі – каледжы мастацтваў, </w:t>
      </w:r>
      <w:r w:rsidRPr="00EF5394">
        <w:rPr>
          <w:highlight w:val="cyan"/>
        </w:rPr>
        <w:t>ліцэі,</w:t>
      </w:r>
      <w:r>
        <w:t xml:space="preserve"> ва ўстанове вышэйшай адукацыі, акрамя дакументаў, пералічаных у пункце 79 дадзенага Палажэння, падае ў прыёмную камісію адпаведнай установы адукацыі: </w:t>
      </w:r>
    </w:p>
    <w:p w:rsidR="006E70C0" w:rsidRDefault="0040301C">
      <w:pPr>
        <w:ind w:left="566" w:right="1" w:firstLine="0"/>
      </w:pPr>
      <w:r>
        <w:t xml:space="preserve">пасведчанне аб агульнай базавай адукацыі; </w:t>
      </w:r>
    </w:p>
    <w:p w:rsidR="006E70C0" w:rsidRDefault="0040301C" w:rsidP="00EF5394">
      <w:pPr>
        <w:ind w:left="566" w:right="1" w:firstLine="0"/>
      </w:pPr>
      <w:r>
        <w:t xml:space="preserve">дакументы, што пацвярджаюць права асобы на льготы пры прыёме для атрымання сярэдняй адукацыі (пры наяўнасці права на льготы).»; </w:t>
      </w:r>
    </w:p>
    <w:p w:rsidR="006E70C0" w:rsidRDefault="0040301C">
      <w:pPr>
        <w:ind w:left="566" w:right="1" w:firstLine="0"/>
      </w:pPr>
      <w:r>
        <w:t xml:space="preserve">1.9. у пункце 86: </w:t>
      </w:r>
    </w:p>
    <w:p w:rsidR="00EF5394" w:rsidRDefault="0040301C">
      <w:pPr>
        <w:ind w:left="566" w:right="1009" w:firstLine="0"/>
      </w:pPr>
      <w:r>
        <w:t xml:space="preserve">з частак першай і другой словы «базавай адукацыі,» выключыць; </w:t>
      </w:r>
    </w:p>
    <w:p w:rsidR="006E70C0" w:rsidRDefault="0040301C">
      <w:pPr>
        <w:ind w:left="566" w:right="1009" w:firstLine="0"/>
      </w:pPr>
      <w:r>
        <w:t xml:space="preserve">дапоўніць пункт часткамі трэцяй – шостай наступнага зместу: </w:t>
      </w:r>
    </w:p>
    <w:p w:rsidR="006E70C0" w:rsidRDefault="0040301C">
      <w:pPr>
        <w:ind w:left="-15" w:right="1"/>
      </w:pPr>
      <w:r>
        <w:t xml:space="preserve">«Прыём асоб для атрымання базавай адукацыі </w:t>
      </w:r>
      <w:r w:rsidRPr="00EF5394">
        <w:rPr>
          <w:highlight w:val="cyan"/>
        </w:rPr>
        <w:t>ў гімназіях,</w:t>
      </w:r>
      <w:r>
        <w:t xml:space="preserve"> гімназіях-інтэрнатах, гімназіях – каледжах мастацтваў ажыццяўляецца без уступных іспытаў. </w:t>
      </w:r>
    </w:p>
    <w:p w:rsidR="006E70C0" w:rsidRDefault="0040301C">
      <w:pPr>
        <w:ind w:left="-15" w:right="1"/>
      </w:pPr>
      <w:r>
        <w:t xml:space="preserve">Асобы, якія атрымалі пачатковую адукацыю ў гімназіях, гімназіях-інтэрнатах, па іх жаданні працягваюць навучанне ў гэтых гімназіях, гімназіях-інтэрнатах на II ступені агульнай сярэдняй адукацыі. </w:t>
      </w:r>
    </w:p>
    <w:p w:rsidR="006E70C0" w:rsidRDefault="0040301C">
      <w:pPr>
        <w:ind w:left="-15" w:right="1"/>
      </w:pPr>
      <w:r>
        <w:t xml:space="preserve">Прыём асоб для атрымання базавай адукацыі ў гімназіях – каледжах мастацтваў ажыццяўляецца па конкурсе на падставе праверкі іх здольнасцей у галіне асобных відаў мастацтва. </w:t>
      </w:r>
    </w:p>
    <w:p w:rsidR="006E70C0" w:rsidRDefault="0040301C">
      <w:pPr>
        <w:ind w:left="-15" w:right="1"/>
      </w:pPr>
      <w:r>
        <w:t xml:space="preserve">Асобы, што атрымалі агульную базавую адукацыю </w:t>
      </w:r>
      <w:r w:rsidRPr="00EF5394">
        <w:rPr>
          <w:highlight w:val="cyan"/>
        </w:rPr>
        <w:t>ў гімназіях,</w:t>
      </w:r>
      <w:r>
        <w:t xml:space="preserve"> гімназіях-інтэрнатах, гімназіях – каледжах мастацтваў, </w:t>
      </w:r>
      <w:r w:rsidRPr="00EF5394">
        <w:rPr>
          <w:highlight w:val="cyan"/>
        </w:rPr>
        <w:t>па іх жаданні працягваюць навучанне ў гэтых гімназіях,</w:t>
      </w:r>
      <w:r>
        <w:t xml:space="preserve"> гімназіях-інтэрнатах на III ступені агульнай сярэдняй адукацыі без уступных іспытаў і праверкі здольнасцей у галіне асобных відаў мастацтва.»; </w:t>
      </w:r>
    </w:p>
    <w:p w:rsidR="006E70C0" w:rsidRDefault="0040301C">
      <w:pPr>
        <w:ind w:left="566" w:right="1" w:firstLine="0"/>
      </w:pPr>
      <w:r>
        <w:t xml:space="preserve">1.10. пункт 90 выкласці ў наступнай рэдакцыі: </w:t>
      </w:r>
    </w:p>
    <w:p w:rsidR="006E70C0" w:rsidRDefault="0040301C">
      <w:pPr>
        <w:ind w:left="-15" w:right="1"/>
      </w:pPr>
      <w:r>
        <w:lastRenderedPageBreak/>
        <w:t xml:space="preserve">«90. Пераздача ўступных іспытаў пры прыёме асоб для атрымання сярэдняй адукацыі ў ліцэях, ва ўстановах вышэйшай адукацыі, а таксама пры прыёме асоб для атрымання сярэдняй адукацыі на свабодныя месцы ў гімназіях, гімназіях-інтэрнатах, гімназіях – каледжах мастацтваў не дапускаецца. </w:t>
      </w:r>
    </w:p>
    <w:p w:rsidR="006E70C0" w:rsidRDefault="0040301C">
      <w:pPr>
        <w:ind w:left="-15" w:right="1"/>
      </w:pPr>
      <w:r>
        <w:t xml:space="preserve">Паўторнае правядзенне праверкі здольнасцей у галіне асобных відаў мастацтва пры прыёме асоб для атрымання сярэдняй адукацыі ў гімназіях – каледжах мастацтваў не дапускаецца.»; </w:t>
      </w:r>
    </w:p>
    <w:p w:rsidR="006E70C0" w:rsidRDefault="0040301C">
      <w:pPr>
        <w:ind w:left="566" w:right="1" w:firstLine="0"/>
      </w:pPr>
      <w:r>
        <w:t xml:space="preserve">1.11. пункт 92 выкласці ў наступнай рэдакцыі: </w:t>
      </w:r>
    </w:p>
    <w:p w:rsidR="006E70C0" w:rsidRDefault="0040301C">
      <w:pPr>
        <w:ind w:left="-15" w:right="1"/>
      </w:pPr>
      <w:r>
        <w:t xml:space="preserve">«92. Вынікі ўступных іспытаў пры прыёме асоб, якія выказалі жаданне прыняць </w:t>
      </w:r>
      <w:r w:rsidRPr="002B471B">
        <w:rPr>
          <w:highlight w:val="cyan"/>
        </w:rPr>
        <w:t>удзел у конкурсе</w:t>
      </w:r>
      <w:r>
        <w:t xml:space="preserve"> для атрымання сярэдняй адукацыі </w:t>
      </w:r>
      <w:r w:rsidRPr="002B471B">
        <w:rPr>
          <w:highlight w:val="cyan"/>
        </w:rPr>
        <w:t>ў ліцэях,</w:t>
      </w:r>
      <w:r>
        <w:t xml:space="preserve"> ва ўстановах вышэйшай адукацыі, а таксама для атрымання сярэдняй адукацыі </w:t>
      </w:r>
      <w:r w:rsidRPr="002B471B">
        <w:rPr>
          <w:highlight w:val="cyan"/>
        </w:rPr>
        <w:t>на свабодныя месцы ў гімназіях,</w:t>
      </w:r>
      <w:r>
        <w:t xml:space="preserve"> гімназіях-інтэрнатах, гімназіях – каледжах мастацтваў, ацэньваюцца па дзесяцібальнай шкале з выстаўленнем адзнак ад 1 (аднаго) да 10 (дзесяці) балаў у адпаведнасці з нормамі ацэнкі вынікаў вучэбнай дзейнасці вучняў па адпаведных вучэбных прадметах.»; </w:t>
      </w:r>
    </w:p>
    <w:p w:rsidR="006E70C0" w:rsidRDefault="0040301C">
      <w:pPr>
        <w:ind w:left="566" w:right="1" w:firstLine="0"/>
      </w:pPr>
      <w:r>
        <w:t xml:space="preserve">1.12. пункт 94 выключыць; </w:t>
      </w:r>
    </w:p>
    <w:p w:rsidR="006E70C0" w:rsidRDefault="0040301C">
      <w:pPr>
        <w:ind w:left="566" w:right="1" w:firstLine="0"/>
      </w:pPr>
      <w:r>
        <w:t xml:space="preserve">1.13. пункт 95 выкласці ў наступнай рэдакцыі: </w:t>
      </w:r>
    </w:p>
    <w:p w:rsidR="00ED7997" w:rsidRPr="00C34D9F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>
        <w:rPr>
          <w:szCs w:val="24"/>
          <w:highlight w:val="cyan"/>
        </w:rPr>
        <w:t>«</w:t>
      </w:r>
      <w:r w:rsidRPr="00A94FB7">
        <w:rPr>
          <w:szCs w:val="24"/>
          <w:highlight w:val="cyan"/>
        </w:rPr>
        <w:t>95. Для атрымання агульнай сярэдняй адукацыі ва ўстановах адукацыі</w:t>
      </w:r>
      <w:r w:rsidRPr="00C34D9F">
        <w:rPr>
          <w:szCs w:val="24"/>
        </w:rPr>
        <w:t xml:space="preserve">, за выключэннем школ-інтэрнатаў, санаторных школ-інтэрнатаў, асоба (законны прадстаўнік непаўналетняй асобы) падае заяву на імя кіраўніка ўстановы адукацыі </w:t>
      </w:r>
      <w:r w:rsidRPr="00A94FB7">
        <w:rPr>
          <w:szCs w:val="24"/>
          <w:highlight w:val="cyan"/>
        </w:rPr>
        <w:t>ў перыяд з 12 чэрвеня па 28 жніўня года прыёму пры прыёме ў I–XI класы</w:t>
      </w:r>
      <w:r w:rsidRPr="00C34D9F">
        <w:rPr>
          <w:szCs w:val="24"/>
        </w:rPr>
        <w:t xml:space="preserve"> (у тым ліку пры прыёме для прадаўжэння атрымання адукацыі на III ступені агульнай сярэдняй адукацыі ў гэтых жа ўстановах агульнай сярэдняй адукацыі, а таксама пры прыёме ў X–XII (XI–XIII) класы вячэрняй школы і вячэрнія класы), за выключэннем выпадкаў, указаных у частцы другой дадзенага пункта.</w:t>
      </w:r>
    </w:p>
    <w:p w:rsidR="00ED7997" w:rsidRPr="00C34D9F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 w:rsidRPr="00C34D9F">
        <w:rPr>
          <w:szCs w:val="24"/>
        </w:rPr>
        <w:t>Заява падаецца асобай (законным прадстаўніком непаўналетняй асобы):</w:t>
      </w:r>
    </w:p>
    <w:p w:rsidR="00ED7997" w:rsidRPr="00C34D9F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 w:rsidRPr="00C34D9F">
        <w:rPr>
          <w:szCs w:val="24"/>
        </w:rPr>
        <w:t>у перыяд з 25 мая па 1 чэрвеня года прыёму пры прыёме ў V клас гімназій – каледжаў мастацтваў;</w:t>
      </w:r>
    </w:p>
    <w:p w:rsidR="00ED7997" w:rsidRPr="00C34D9F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 w:rsidRPr="00C34D9F">
        <w:rPr>
          <w:szCs w:val="24"/>
        </w:rPr>
        <w:t xml:space="preserve">у перыяд </w:t>
      </w:r>
      <w:r w:rsidRPr="00A94FB7">
        <w:rPr>
          <w:szCs w:val="24"/>
          <w:highlight w:val="yellow"/>
        </w:rPr>
        <w:t>з 12 чэрвеня па 15 чэрвеня года прыёму пры прыёме ў X клас ліцэяў,</w:t>
      </w:r>
      <w:r w:rsidRPr="00C34D9F">
        <w:rPr>
          <w:szCs w:val="24"/>
        </w:rPr>
        <w:t xml:space="preserve"> устаноў вышэйшай адукацыі;</w:t>
      </w:r>
    </w:p>
    <w:p w:rsidR="00ED7997" w:rsidRPr="00C34D9F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 w:rsidRPr="00C34D9F">
        <w:rPr>
          <w:szCs w:val="24"/>
        </w:rPr>
        <w:t xml:space="preserve">у перыяд </w:t>
      </w:r>
      <w:r w:rsidRPr="00A94FB7">
        <w:rPr>
          <w:szCs w:val="24"/>
          <w:highlight w:val="yellow"/>
        </w:rPr>
        <w:t>з 12 чэрвеня па 1 жніўня пры прыёме на свабодныя месцы ў X–XI класы гімназій,</w:t>
      </w:r>
      <w:r w:rsidRPr="00C34D9F">
        <w:rPr>
          <w:szCs w:val="24"/>
        </w:rPr>
        <w:t xml:space="preserve"> гімназій-інтэрнатаў, VI–XI класы гімназій – каледжаў мастацтваў, </w:t>
      </w:r>
      <w:r w:rsidRPr="00A94FB7">
        <w:rPr>
          <w:szCs w:val="24"/>
          <w:highlight w:val="yellow"/>
        </w:rPr>
        <w:t>у XI клас ліцэяў,</w:t>
      </w:r>
      <w:r w:rsidRPr="00C34D9F">
        <w:rPr>
          <w:szCs w:val="24"/>
        </w:rPr>
        <w:t xml:space="preserve"> устаноў вышэйшай адукацыі;</w:t>
      </w:r>
    </w:p>
    <w:p w:rsidR="00ED7997" w:rsidRPr="00C34D9F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 w:rsidRPr="00C34D9F">
        <w:rPr>
          <w:szCs w:val="24"/>
        </w:rPr>
        <w:t>у перыяд з 12 чэрвеня па 1 жніўня года прыёму пры прыёме ў I (V) клас базавых школ – каледжаў мастацтваў, сярэдніх школ – каледжаў мастацтваў, пры прыёме для прадаўжэння атрымання адукацыі на III ступені агульнай сярэдняй адукацыі ў гэтых сярэдніх школах – каледжах мастацтваў, а таксама пры прыёме на свабодныя месцы ў X і XI класы сярэдніх школ – каледжаў мастацтваў.</w:t>
      </w:r>
    </w:p>
    <w:p w:rsidR="00ED7997" w:rsidRPr="00C34D9F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 w:rsidRPr="0015772F">
        <w:rPr>
          <w:szCs w:val="24"/>
          <w:highlight w:val="cyan"/>
        </w:rPr>
        <w:t>Асоба</w:t>
      </w:r>
      <w:r w:rsidRPr="00C34D9F">
        <w:rPr>
          <w:szCs w:val="24"/>
        </w:rPr>
        <w:t xml:space="preserve"> (законны прадстаўнік непаўналетняй асобы) </w:t>
      </w:r>
      <w:r w:rsidRPr="0015772F">
        <w:rPr>
          <w:szCs w:val="24"/>
          <w:highlight w:val="cyan"/>
        </w:rPr>
        <w:t>у заяве ўказвае:</w:t>
      </w:r>
    </w:p>
    <w:p w:rsidR="00ED7997" w:rsidRPr="00C34D9F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 w:rsidRPr="0015772F">
        <w:rPr>
          <w:szCs w:val="24"/>
          <w:highlight w:val="yellow"/>
        </w:rPr>
        <w:t>вучэбныя прадметы, якія жадае вывучаць на павышаным узроўні ў адпаведнасці з вучэбным планам дадзенай установы агульнай сярэдняй адукацыі (пры наяўнасці);</w:t>
      </w:r>
    </w:p>
    <w:p w:rsidR="00ED7997" w:rsidRPr="00C34D9F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 w:rsidRPr="00C34D9F">
        <w:rPr>
          <w:szCs w:val="24"/>
        </w:rPr>
        <w:t>галіну асобнага віду мастацтва, у якой асоба жадае развіваць здольнасці ў адпаведнасці з вучэбным планам гімназіі – каледжа мастацтваў;</w:t>
      </w:r>
    </w:p>
    <w:p w:rsidR="00ED7997" w:rsidRPr="00C34D9F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 w:rsidRPr="00C34D9F">
        <w:rPr>
          <w:szCs w:val="24"/>
        </w:rPr>
        <w:t xml:space="preserve">галіну асобнага віду мастацтва, у </w:t>
      </w:r>
      <w:bookmarkStart w:id="0" w:name="_GoBack"/>
      <w:bookmarkEnd w:id="0"/>
      <w:r w:rsidRPr="00C34D9F">
        <w:rPr>
          <w:szCs w:val="24"/>
        </w:rPr>
        <w:t>якой асоба жадае развіваць здольнасці ў адпаведнасці з вучэбным планам базавай школы – каледжа мастацтваў, сярэдняй школы – каледжа мастацтваў.</w:t>
      </w:r>
    </w:p>
    <w:p w:rsidR="006E70C0" w:rsidRPr="00ED7997" w:rsidRDefault="00ED7997" w:rsidP="00ED7997">
      <w:pPr>
        <w:widowControl w:val="0"/>
        <w:autoSpaceDE w:val="0"/>
        <w:autoSpaceDN w:val="0"/>
        <w:adjustRightInd w:val="0"/>
        <w:spacing w:after="0" w:line="240" w:lineRule="auto"/>
        <w:ind w:firstLine="570"/>
        <w:rPr>
          <w:szCs w:val="24"/>
        </w:rPr>
      </w:pPr>
      <w:r w:rsidRPr="00C34D9F">
        <w:rPr>
          <w:szCs w:val="24"/>
        </w:rPr>
        <w:t>Пры прыёме ў вячэрнюю школу (вячэрнія класы) асоба (законны прадстаўнік непаўналетняй асобы) у заяве ўказвае форму атрымання агульнай сярэдняй адукацыі або спецыяльнай адукацыі.</w:t>
      </w:r>
      <w:r w:rsidR="0040301C">
        <w:t xml:space="preserve">.»; </w:t>
      </w:r>
    </w:p>
    <w:p w:rsidR="006E70C0" w:rsidRDefault="0040301C">
      <w:pPr>
        <w:ind w:left="-15" w:right="1"/>
      </w:pPr>
      <w:r>
        <w:t xml:space="preserve">1.14. у пункце 96 словы «абзацы сёмым часткі першай» замяніць словамі «абзацы трэцім часткі другой»; </w:t>
      </w:r>
      <w:r w:rsidR="00ED7997">
        <w:t xml:space="preserve"> </w:t>
      </w:r>
    </w:p>
    <w:p w:rsidR="006E70C0" w:rsidRDefault="0040301C">
      <w:pPr>
        <w:ind w:left="-15" w:right="1"/>
      </w:pPr>
      <w:r>
        <w:t xml:space="preserve">1.15. абзац другі пункта 113 пасля слоў «базавай адукацыі» дапоўніць словамі  «ў гімназіі – каледжы мастацтваў»; </w:t>
      </w:r>
    </w:p>
    <w:p w:rsidR="006E70C0" w:rsidRDefault="0040301C">
      <w:pPr>
        <w:ind w:left="566" w:right="1" w:firstLine="0"/>
      </w:pPr>
      <w:r>
        <w:lastRenderedPageBreak/>
        <w:t xml:space="preserve">1.16. з пункта 114 словы «базавай адукацыі,» выключыць; </w:t>
      </w:r>
    </w:p>
    <w:p w:rsidR="006E70C0" w:rsidRDefault="0040301C">
      <w:pPr>
        <w:ind w:left="566" w:right="1" w:firstLine="0"/>
      </w:pPr>
      <w:r>
        <w:t xml:space="preserve">1.17. пункт 117 выкласці ў наступнай рэдакцыі: </w:t>
      </w:r>
    </w:p>
    <w:p w:rsidR="006E70C0" w:rsidRDefault="0040301C">
      <w:pPr>
        <w:ind w:left="-15" w:right="1"/>
      </w:pPr>
      <w:r>
        <w:t xml:space="preserve">«117. На падставе рашэння прыёмнай камісіі ўстановы адукацыі, прыём для атрымання адпаведнай адукацыі ў якую ажыццяўляецца па конкурсе, кіраўнік установы адукацыі выдае загад аб прыёме (залічэнні) асоб, якія прымаюць удзел у конкурсе, у лік вучняў у наступныя тэрміны: </w:t>
      </w:r>
    </w:p>
    <w:p w:rsidR="006E70C0" w:rsidRDefault="0040301C">
      <w:pPr>
        <w:ind w:left="566" w:right="1" w:firstLine="0"/>
      </w:pPr>
      <w:r>
        <w:t xml:space="preserve">не пазней за 12 чэрвеня года прыёму пры прыёме ў V клас гімназій – каледжаў </w:t>
      </w:r>
    </w:p>
    <w:p w:rsidR="006E70C0" w:rsidRDefault="0040301C">
      <w:pPr>
        <w:ind w:left="551" w:right="1" w:hanging="566"/>
      </w:pPr>
      <w:r>
        <w:t xml:space="preserve">мастацтваў; не пазней за 25 чэрвеня года прыёму пры прыёме ў X клас ліцэяў, устаноў </w:t>
      </w:r>
    </w:p>
    <w:p w:rsidR="006E70C0" w:rsidRDefault="0040301C">
      <w:pPr>
        <w:ind w:left="-15" w:right="1" w:firstLine="0"/>
      </w:pPr>
      <w:r>
        <w:t xml:space="preserve">вышэйшай адукацыі; </w:t>
      </w:r>
    </w:p>
    <w:p w:rsidR="006E70C0" w:rsidRDefault="0040301C">
      <w:pPr>
        <w:ind w:left="-15" w:right="1"/>
      </w:pPr>
      <w:r>
        <w:t xml:space="preserve">не пазней за 15 жніўня года прыёму пры прыёме на свабодныя месцы ў X–XI класы гімназій, гімназій-інтэрнатаў, VI–XI класы гімназій – каледжаў мастацтваў, у XI клас ліцэяў, устаноў вышэйшай адукацыі; не пазней за 15 жніўня года прыёму пры прыёме ў I (V) клас базавых школ – каледжаў мастацтваў, сярэдніх школ – каледжаў мастацтваў, пры прыёме ў X клас сярэдніх школ – каледжаў мастацтваў для прадаўжэння атрымання адукацыі на III ступені агульнай сярэдняй адукацыі ў гэтых сярэдніх школах – каледжах мастацтваў, а таксама пры прыёме на свабодныя месцы ў II (VI)–IX класы базавых школ – каледжаў мастацтваў, сярэдніх школ – каледжаў мастацтваў і пры прыёме на свабодныя месцы ў X і XI класы сярэдніх школ – каледжаў мастацтваў.»; </w:t>
      </w:r>
    </w:p>
    <w:p w:rsidR="006E70C0" w:rsidRDefault="0040301C">
      <w:pPr>
        <w:ind w:left="-15" w:right="1"/>
      </w:pPr>
      <w:r>
        <w:t xml:space="preserve">1.18. у частцы другой пункта 125 словы «ў V і X класы і на свабодныя месцы  ў VI–IX і XI класы» замяніць словамі «на свабодныя месцы ў V–XI класы»; </w:t>
      </w:r>
    </w:p>
    <w:p w:rsidR="006E70C0" w:rsidRDefault="0040301C">
      <w:pPr>
        <w:ind w:left="566" w:right="1" w:firstLine="0"/>
      </w:pPr>
      <w:r>
        <w:t xml:space="preserve">1.19. пункты 126 і 127 выкласці ў наступнай рэдакцыі: </w:t>
      </w:r>
    </w:p>
    <w:p w:rsidR="006E70C0" w:rsidRDefault="0040301C">
      <w:pPr>
        <w:ind w:left="-15" w:right="1"/>
      </w:pPr>
      <w:r>
        <w:t xml:space="preserve">«126. Пры прыёме на свабодныя месцы ў X–XI класы гімназій, гімназій-інтэрнатаў асобы, якія выказалі жаданне прыняць удзел у конкурсе, у перыяд з 2 па 12 жніўня года прыёму здаюць два ўступныя іспыты з ліку вучэбных прадметаў, вызначаных планам установы агульнай сярэдняй адукацыі для вывучэння на павышаным узроўні, якія яны жадаюць вывучаць на павышаным узроўні. </w:t>
      </w:r>
    </w:p>
    <w:p w:rsidR="006E70C0" w:rsidRDefault="0040301C">
      <w:pPr>
        <w:ind w:left="-15" w:right="1"/>
      </w:pPr>
      <w:r>
        <w:t xml:space="preserve">127. Даты правядзення ўступных іспытаў па канкрэтных вучэбных прадметах, у тым ліку дата рэзервовага дня, а таксама форма правядзення ўступных іспытаў па канкрэтных вучэбных прадметах да 10 красавіка года прыёму вызначаюцца ўпраўленнямі адукацыі абласных выканаўчых камітэтаў, камітэтам па адукацыі Мінскага гарадскога выканаўчага камітэта.»; </w:t>
      </w:r>
    </w:p>
    <w:p w:rsidR="006E70C0" w:rsidRDefault="0040301C">
      <w:pPr>
        <w:ind w:left="566" w:right="1" w:firstLine="0"/>
      </w:pPr>
      <w:r>
        <w:t xml:space="preserve">1.20. пункты 128 і 129 выключыць; </w:t>
      </w:r>
    </w:p>
    <w:p w:rsidR="006E70C0" w:rsidRDefault="0040301C">
      <w:pPr>
        <w:ind w:left="566" w:right="1" w:firstLine="0"/>
      </w:pPr>
      <w:r>
        <w:t xml:space="preserve">1.21. пункты 130 і 131 выкласці ў наступнай рэдакцыі: </w:t>
      </w:r>
    </w:p>
    <w:p w:rsidR="006E70C0" w:rsidRDefault="0040301C">
      <w:pPr>
        <w:ind w:left="566" w:right="1" w:firstLine="0"/>
      </w:pPr>
      <w:r>
        <w:t xml:space="preserve">«130. Для правядзення ўступных іспытаў распрацоўваюцца наступныя заданні: </w:t>
      </w:r>
    </w:p>
    <w:p w:rsidR="006E70C0" w:rsidRDefault="0040301C">
      <w:pPr>
        <w:ind w:left="566" w:right="1" w:firstLine="0"/>
      </w:pPr>
      <w:r>
        <w:t xml:space="preserve">тэксты дыктантаў або тэксты дыктантаў з граматычным заданнем, тэставыя заданні, </w:t>
      </w:r>
    </w:p>
    <w:p w:rsidR="006E70C0" w:rsidRDefault="0040301C">
      <w:pPr>
        <w:ind w:left="551" w:right="1" w:hanging="566"/>
      </w:pPr>
      <w:r>
        <w:t xml:space="preserve">тэксты кантрольных работ для правядзення ўступных іспытаў у пісьмовай форме; тэарэтычныя пытанні для правядзення ўступных іспытаў у вуснай форме; тэарэтычныя пытанні і практычнае заданне (практычныя заданні) для правядзення </w:t>
      </w:r>
    </w:p>
    <w:p w:rsidR="006E70C0" w:rsidRDefault="0040301C">
      <w:pPr>
        <w:ind w:left="-15" w:right="1" w:firstLine="0"/>
      </w:pPr>
      <w:r>
        <w:t xml:space="preserve">ўступных іспытаў у спалучэнні вуснай і практычнай формаў. </w:t>
      </w:r>
    </w:p>
    <w:p w:rsidR="006E70C0" w:rsidRDefault="0040301C">
      <w:pPr>
        <w:ind w:left="-15" w:right="1"/>
      </w:pPr>
      <w:r>
        <w:t xml:space="preserve">Заданні для правядзення ўступных іспытаў у вуснай форме, у спалучэнні вуснай і практычнай формаў аб’ядноўваюцца ў білеты. </w:t>
      </w:r>
    </w:p>
    <w:p w:rsidR="006E70C0" w:rsidRDefault="0040301C">
      <w:pPr>
        <w:spacing w:after="0"/>
        <w:ind w:left="-15" w:right="1"/>
      </w:pPr>
      <w:r>
        <w:t xml:space="preserve">Практычныя заданні, што прадугледжваюцца білетамі, распрацоўваюцца экзаменацыйнымі камісіямі адпаведнай установы адукацыі і зацвярджаюцца старшынёй прыёмнай камісіі ўстановы адукацыі не пазней чым за тыдзень да пачатку ўступных іспытаў. </w:t>
      </w:r>
    </w:p>
    <w:p w:rsidR="006E70C0" w:rsidRDefault="0040301C">
      <w:pPr>
        <w:ind w:left="-15" w:right="1"/>
      </w:pPr>
      <w:r>
        <w:t xml:space="preserve">Заданні для правядзення ўступных іспытаў, названыя ў частцы першай гэтага пункта, зацвярджаюцца ўпраўленнямі адукацыі абласных выканаўчых камітэтаў, камітэтам па адукацыі Мінскага гарадскога выканаўчага камітэта. </w:t>
      </w:r>
    </w:p>
    <w:p w:rsidR="006E70C0" w:rsidRDefault="0040301C">
      <w:pPr>
        <w:ind w:left="-15" w:right="1"/>
      </w:pPr>
      <w:r>
        <w:t xml:space="preserve">131. Час на правядзенне ўступнага іспыту ў пісьмовай форме па адпаведным вучэбным прадмеце ўстанаўліваецца пры распрацоўцы заданняў для яго правядзення, але не больш за 180 хвілін. Час для падрыхтоўкі да адказу па заданнях уступнага іспыту, што праводзіцца ў </w:t>
      </w:r>
      <w:r>
        <w:lastRenderedPageBreak/>
        <w:t xml:space="preserve">вуснай форме, у спалучэнні вуснай і практычнай формаў па адпаведным вучэбным прадмеце ўстанаўліваецца пры фарміраванні білетаў для яго правядзення, але не больш чым за 30 хвілін.»; </w:t>
      </w:r>
    </w:p>
    <w:p w:rsidR="006E70C0" w:rsidRDefault="0040301C">
      <w:pPr>
        <w:ind w:left="-15" w:right="1"/>
      </w:pPr>
      <w:r>
        <w:t xml:space="preserve">1.22. з абзаца першага пункта 132, пунктаў 133, 136 словы «пры прыёме асоб у класы, названыя ў частках першай і другой пункта 129 дадзенага Палажэння,» выключыць; </w:t>
      </w:r>
    </w:p>
    <w:p w:rsidR="006E70C0" w:rsidRDefault="0040301C">
      <w:pPr>
        <w:ind w:left="566" w:right="1" w:firstLine="0"/>
      </w:pPr>
      <w:r>
        <w:t xml:space="preserve">1.23. з пункта 134 словы «базавай адукацыі,» выключыць; </w:t>
      </w:r>
    </w:p>
    <w:p w:rsidR="006E70C0" w:rsidRDefault="0040301C">
      <w:pPr>
        <w:ind w:left="566" w:right="1" w:firstLine="0"/>
      </w:pPr>
      <w:r>
        <w:t xml:space="preserve">1.24. пункт 143 выкласці ў наступнай рэдакцыі: </w:t>
      </w:r>
    </w:p>
    <w:p w:rsidR="006E70C0" w:rsidRDefault="0040301C">
      <w:pPr>
        <w:ind w:left="-15" w:right="1"/>
      </w:pPr>
      <w:r>
        <w:t xml:space="preserve">«143. Пры прыёме асоб у X клас для атрымання сярэдняй адукацыі ў ліцэях, ва ўстановах вышэйшай адукацыі асобы, якія выказалі жаданне прыняць удзел у конкурсе, у перыяд з 16 па 20 чэрвеня года прыёму здаюць два ўступныя іспыты з ліку вучэбных прадметаў, вызначаных вучэбным планам установы агульнай сярэдняй адукацыі для вывучэння на павышаным узроўні, якія яны жадаюць вывучаць на павышаным узроўні.»; </w:t>
      </w:r>
    </w:p>
    <w:p w:rsidR="006E70C0" w:rsidRDefault="0040301C">
      <w:pPr>
        <w:ind w:left="-15" w:right="1"/>
      </w:pPr>
      <w:r>
        <w:t xml:space="preserve">1.25. у частцы першай пункта 152 словы «абзацы другім часткі першай пункта» замяніць словам «пункце»; </w:t>
      </w:r>
    </w:p>
    <w:p w:rsidR="006E70C0" w:rsidRDefault="0040301C">
      <w:pPr>
        <w:ind w:left="566" w:right="1" w:firstLine="0"/>
      </w:pPr>
      <w:r>
        <w:t xml:space="preserve">1.26. пункты 188 і 189 выкласці ў наступнай рэдакцыі: </w:t>
      </w:r>
    </w:p>
    <w:p w:rsidR="006E70C0" w:rsidRDefault="0040301C">
      <w:pPr>
        <w:ind w:left="-15" w:right="1"/>
      </w:pPr>
      <w:r>
        <w:t xml:space="preserve">«188. Пры прыёме асоб для атрымання базавай адукацыі ў гімназіях – каледжах мастацтваў асобы, якія выказалі жаданне прыняць удзел у конкурсе, праходзяць праверку здольнасцей у галіне аднаго з відаў мастацтва, названых у пункце 180 дадзенага Палажэння. </w:t>
      </w:r>
    </w:p>
    <w:p w:rsidR="006E70C0" w:rsidRDefault="0040301C">
      <w:pPr>
        <w:ind w:left="-15" w:right="1"/>
      </w:pPr>
      <w:r>
        <w:t xml:space="preserve">Пры прыёме асоб на свабодныя месцы для атрымання сярэдняй адукацыі ў гімназіях – каледжах мастацтваў асобы, якія выказалі жаданне прыняць удзел у конкурсе, здаюць уступныя іспыты ў пісьмовай форме па вучэбных прадметах «Беларуская мова» або «Руская мова» (па выбары асобы), «Матэматыка» і праходзяць праверку здольнасцей у галіне аднаго з відаў мастацтва, названых у пункце 180 дадзенага Палажэння. </w:t>
      </w:r>
    </w:p>
    <w:p w:rsidR="006E70C0" w:rsidRDefault="0040301C">
      <w:pPr>
        <w:ind w:left="-15" w:right="1"/>
      </w:pPr>
      <w:r>
        <w:t xml:space="preserve">189. Парадак праверкі здольнасцей у галіне асобных відаў мастацтва пры прыёме для атрымання базавай адукацыі ў гімназіі – каледжы мастацтваў вызначаецца ў адпаведнасці з заканадаўствам. </w:t>
      </w:r>
    </w:p>
    <w:p w:rsidR="006E70C0" w:rsidRDefault="0040301C">
      <w:pPr>
        <w:ind w:left="-15" w:right="1"/>
      </w:pPr>
      <w:r>
        <w:t xml:space="preserve">Праверка здольнасцей у галіне асобных відаў мастацтва пры прыёме для атрымання сярэдняй адукацыі ў гімназіі – каледжы мастацтваў праводзіцца ў перыяд з 2  па 10 чэрвеня года прыёму.»; </w:t>
      </w:r>
    </w:p>
    <w:p w:rsidR="006E70C0" w:rsidRDefault="0040301C">
      <w:pPr>
        <w:ind w:left="566" w:right="1" w:firstLine="0"/>
      </w:pPr>
      <w:r>
        <w:t xml:space="preserve">1.27. пункт 196 выключыць; </w:t>
      </w:r>
    </w:p>
    <w:p w:rsidR="006E70C0" w:rsidRDefault="0040301C">
      <w:pPr>
        <w:ind w:left="-15" w:right="1"/>
      </w:pPr>
      <w:r>
        <w:t xml:space="preserve">1.28. у пункце 197 словы «часткай трэцяй пункта 127 і пунктам 128» замяніць словамі «пунктам 127»; </w:t>
      </w:r>
    </w:p>
    <w:p w:rsidR="006E70C0" w:rsidRDefault="0040301C">
      <w:pPr>
        <w:ind w:left="566" w:right="1" w:firstLine="0"/>
      </w:pPr>
      <w:r>
        <w:t xml:space="preserve">1.29. частку першую пункта 198 выкласці ў наступнай рэдакцыі: </w:t>
      </w:r>
    </w:p>
    <w:p w:rsidR="006E70C0" w:rsidRDefault="0040301C">
      <w:pPr>
        <w:ind w:left="-15" w:right="1"/>
      </w:pPr>
      <w:r>
        <w:t xml:space="preserve">«198. Даты правядзення ўступных іспытаў, праверкі здольнасцяў у галіне асобных відаў мастацтва, у тым ліку дата рэзервовага дня, пры прыёме асоб на свабодныя месцы ў X–XI класы для атрымання сярэдняй адукацыі ў гімназіях – каледжах мастацтваў да 10 красавіка года прыёму вызначаюцца ўпраўленнямі адукацыі абласных выканаўчых камітэтаў, камітэтам па адукацыі Мінскага гарадскога выканаўчага камітэта і даводзяцца да асоб, якія выказалі жаданне прыняць удзел у конкурсе, праз сродкі масавай інфармацыі.»; </w:t>
      </w:r>
    </w:p>
    <w:p w:rsidR="006E70C0" w:rsidRDefault="0040301C">
      <w:pPr>
        <w:ind w:left="566" w:right="1" w:firstLine="0"/>
      </w:pPr>
      <w:r>
        <w:t xml:space="preserve">1.30. у частцы першай пункта 199 слова «адпаведныя» замяніць лічбамі «X–XI». </w:t>
      </w:r>
    </w:p>
    <w:p w:rsidR="006E70C0" w:rsidRDefault="0040301C">
      <w:pPr>
        <w:ind w:left="566" w:right="1" w:firstLine="0"/>
      </w:pPr>
      <w:r>
        <w:t xml:space="preserve">2. Дадзеная пастанова ўступае ў сілу пасля яе афіцыйнага апублікавання. </w:t>
      </w:r>
    </w:p>
    <w:p w:rsidR="006E70C0" w:rsidRDefault="0040301C">
      <w:pPr>
        <w:spacing w:after="0" w:line="259" w:lineRule="auto"/>
        <w:ind w:left="566" w:right="0" w:firstLine="0"/>
        <w:jc w:val="left"/>
      </w:pPr>
      <w:r>
        <w:t xml:space="preserve">  </w:t>
      </w:r>
    </w:p>
    <w:tbl>
      <w:tblPr>
        <w:tblStyle w:val="TableGrid"/>
        <w:tblW w:w="9419" w:type="dxa"/>
        <w:tblInd w:w="0" w:type="dxa"/>
        <w:tblCellMar>
          <w:top w:w="4" w:type="dxa"/>
        </w:tblCellMar>
        <w:tblLook w:val="04A0" w:firstRow="1" w:lastRow="0" w:firstColumn="1" w:lastColumn="0" w:noHBand="0" w:noVBand="1"/>
      </w:tblPr>
      <w:tblGrid>
        <w:gridCol w:w="3126"/>
        <w:gridCol w:w="2688"/>
        <w:gridCol w:w="2223"/>
        <w:gridCol w:w="1382"/>
      </w:tblGrid>
      <w:tr w:rsidR="006E70C0">
        <w:trPr>
          <w:trHeight w:val="535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b/>
                <w:sz w:val="22"/>
              </w:rPr>
              <w:t>Міністр</w:t>
            </w:r>
            <w:r>
              <w:t xml:space="preserve"> </w:t>
            </w:r>
          </w:p>
          <w:p w:rsidR="006E70C0" w:rsidRDefault="0040301C">
            <w:pPr>
              <w:spacing w:after="0" w:line="259" w:lineRule="auto"/>
              <w:ind w:left="566" w:right="0" w:firstLine="0"/>
              <w:jc w:val="left"/>
            </w:pPr>
            <w:r>
              <w:t xml:space="preserve">  </w:t>
            </w:r>
          </w:p>
        </w:tc>
        <w:tc>
          <w:tcPr>
            <w:tcW w:w="4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0C0" w:rsidRDefault="006E70C0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</w:pPr>
            <w:r>
              <w:rPr>
                <w:b/>
                <w:sz w:val="22"/>
              </w:rPr>
              <w:t>І.В.Карпенка</w:t>
            </w:r>
            <w:r>
              <w:rPr>
                <w:sz w:val="37"/>
                <w:vertAlign w:val="superscript"/>
              </w:rPr>
              <w:t xml:space="preserve"> </w:t>
            </w:r>
          </w:p>
        </w:tc>
      </w:tr>
      <w:tr w:rsidR="006E70C0">
        <w:trPr>
          <w:trHeight w:val="1575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lastRenderedPageBreak/>
              <w:t xml:space="preserve">УЗГОДНЕНА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Старшыня </w:t>
            </w:r>
          </w:p>
          <w:p w:rsidR="006E70C0" w:rsidRDefault="0040301C">
            <w:pPr>
              <w:spacing w:after="25" w:line="279" w:lineRule="auto"/>
              <w:ind w:right="0" w:firstLine="0"/>
            </w:pPr>
            <w:r>
              <w:rPr>
                <w:sz w:val="22"/>
              </w:rPr>
              <w:t xml:space="preserve">Брэсцкага абласнога выканаўчага камітэта </w:t>
            </w:r>
          </w:p>
          <w:p w:rsidR="006E70C0" w:rsidRDefault="0040301C">
            <w:pPr>
              <w:spacing w:after="0" w:line="259" w:lineRule="auto"/>
              <w:ind w:right="361" w:firstLine="0"/>
              <w:jc w:val="center"/>
            </w:pPr>
            <w:r>
              <w:rPr>
                <w:sz w:val="22"/>
              </w:rPr>
              <w:t xml:space="preserve">А.В.Ліс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26.02.2018 </w:t>
            </w:r>
          </w:p>
        </w:tc>
        <w:tc>
          <w:tcPr>
            <w:tcW w:w="4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Старшыня </w:t>
            </w:r>
          </w:p>
          <w:p w:rsidR="006E70C0" w:rsidRDefault="0040301C">
            <w:pPr>
              <w:spacing w:line="279" w:lineRule="auto"/>
              <w:ind w:right="1665" w:firstLine="0"/>
            </w:pPr>
            <w:r>
              <w:rPr>
                <w:sz w:val="22"/>
              </w:rPr>
              <w:t xml:space="preserve">Віцебскага абласнога выканаўчага камітэта </w:t>
            </w:r>
          </w:p>
          <w:p w:rsidR="006E70C0" w:rsidRDefault="0040301C">
            <w:pPr>
              <w:spacing w:after="0" w:line="259" w:lineRule="auto"/>
              <w:ind w:left="1020" w:right="0" w:firstLine="0"/>
              <w:jc w:val="left"/>
            </w:pPr>
            <w:r>
              <w:rPr>
                <w:sz w:val="22"/>
              </w:rPr>
              <w:t xml:space="preserve">М.М.Шарснёў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26.02.2018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6E70C0">
            <w:pPr>
              <w:spacing w:after="160" w:line="259" w:lineRule="auto"/>
              <w:ind w:right="0" w:firstLine="0"/>
              <w:jc w:val="left"/>
            </w:pPr>
          </w:p>
        </w:tc>
      </w:tr>
      <w:tr w:rsidR="006E70C0">
        <w:trPr>
          <w:trHeight w:val="268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4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6E70C0">
            <w:pPr>
              <w:spacing w:after="160" w:line="259" w:lineRule="auto"/>
              <w:ind w:right="0" w:firstLine="0"/>
              <w:jc w:val="left"/>
            </w:pPr>
          </w:p>
        </w:tc>
      </w:tr>
      <w:tr w:rsidR="006E70C0">
        <w:trPr>
          <w:trHeight w:val="1588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7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27" w:line="277" w:lineRule="auto"/>
              <w:ind w:right="0" w:firstLine="0"/>
              <w:jc w:val="left"/>
            </w:pPr>
            <w:r>
              <w:rPr>
                <w:sz w:val="22"/>
              </w:rPr>
              <w:t xml:space="preserve">Першы намеснік старшыні Гомельскага абласнога выканаўчага камітэта </w:t>
            </w:r>
          </w:p>
          <w:p w:rsidR="006E70C0" w:rsidRDefault="0040301C">
            <w:pPr>
              <w:spacing w:after="0" w:line="259" w:lineRule="auto"/>
              <w:ind w:left="298" w:right="0" w:firstLine="0"/>
              <w:jc w:val="center"/>
            </w:pPr>
            <w:r>
              <w:rPr>
                <w:sz w:val="22"/>
              </w:rPr>
              <w:t xml:space="preserve">А.В.Мікалуцкі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23.02.2018 </w:t>
            </w:r>
          </w:p>
        </w:tc>
        <w:tc>
          <w:tcPr>
            <w:tcW w:w="4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Старшыня </w:t>
            </w:r>
          </w:p>
          <w:p w:rsidR="006E70C0" w:rsidRDefault="0040301C">
            <w:pPr>
              <w:spacing w:line="279" w:lineRule="auto"/>
              <w:ind w:right="1439" w:firstLine="0"/>
            </w:pPr>
            <w:r>
              <w:rPr>
                <w:sz w:val="22"/>
              </w:rPr>
              <w:t xml:space="preserve">Гродзенскага абласнога выканаўчага камітэта </w:t>
            </w:r>
          </w:p>
          <w:p w:rsidR="006E70C0" w:rsidRDefault="0040301C">
            <w:pPr>
              <w:spacing w:after="0" w:line="259" w:lineRule="auto"/>
              <w:ind w:left="1020" w:right="0" w:firstLine="0"/>
              <w:jc w:val="left"/>
            </w:pPr>
            <w:r>
              <w:rPr>
                <w:sz w:val="22"/>
              </w:rPr>
              <w:t xml:space="preserve">У.В.Краўцоў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23.02.2018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6E70C0">
            <w:pPr>
              <w:spacing w:after="160" w:line="259" w:lineRule="auto"/>
              <w:ind w:right="0" w:firstLine="0"/>
              <w:jc w:val="left"/>
            </w:pPr>
          </w:p>
        </w:tc>
      </w:tr>
      <w:tr w:rsidR="006E70C0">
        <w:trPr>
          <w:trHeight w:val="268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4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6E70C0">
            <w:pPr>
              <w:spacing w:after="160" w:line="259" w:lineRule="auto"/>
              <w:ind w:right="0" w:firstLine="0"/>
              <w:jc w:val="left"/>
            </w:pPr>
          </w:p>
        </w:tc>
      </w:tr>
      <w:tr w:rsidR="006E70C0">
        <w:trPr>
          <w:trHeight w:val="1587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7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line="278" w:lineRule="auto"/>
              <w:ind w:right="40" w:firstLine="0"/>
              <w:jc w:val="left"/>
            </w:pPr>
            <w:r>
              <w:rPr>
                <w:sz w:val="22"/>
              </w:rPr>
              <w:t xml:space="preserve">Першы намеснік старшыні Мінскага абласнога выканаўчага камітэта </w:t>
            </w:r>
          </w:p>
          <w:p w:rsidR="006E70C0" w:rsidRDefault="0040301C">
            <w:pPr>
              <w:spacing w:after="0" w:line="259" w:lineRule="auto"/>
              <w:ind w:right="97" w:firstLine="0"/>
              <w:jc w:val="center"/>
            </w:pPr>
            <w:r>
              <w:rPr>
                <w:sz w:val="22"/>
              </w:rPr>
              <w:t xml:space="preserve">І.М.Макар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23.02.2018 </w:t>
            </w:r>
          </w:p>
        </w:tc>
        <w:tc>
          <w:tcPr>
            <w:tcW w:w="4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19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Старшыня </w:t>
            </w:r>
          </w:p>
          <w:p w:rsidR="006E70C0" w:rsidRDefault="0040301C">
            <w:pPr>
              <w:spacing w:line="279" w:lineRule="auto"/>
              <w:ind w:right="1439" w:firstLine="0"/>
              <w:jc w:val="left"/>
            </w:pPr>
            <w:r>
              <w:rPr>
                <w:sz w:val="22"/>
              </w:rPr>
              <w:t xml:space="preserve">Магілёўскага абласнога выканаўчага камітэта </w:t>
            </w:r>
          </w:p>
          <w:p w:rsidR="006E70C0" w:rsidRDefault="0040301C">
            <w:pPr>
              <w:spacing w:after="0" w:line="259" w:lineRule="auto"/>
              <w:ind w:left="1020" w:right="0" w:firstLine="0"/>
              <w:jc w:val="left"/>
            </w:pPr>
            <w:r>
              <w:rPr>
                <w:sz w:val="22"/>
              </w:rPr>
              <w:t xml:space="preserve">У.В.Даманеўскі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23.02.2018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6E70C0">
            <w:pPr>
              <w:spacing w:after="160" w:line="259" w:lineRule="auto"/>
              <w:ind w:right="0" w:firstLine="0"/>
              <w:jc w:val="left"/>
            </w:pPr>
          </w:p>
        </w:tc>
      </w:tr>
      <w:tr w:rsidR="006E70C0">
        <w:trPr>
          <w:trHeight w:val="248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49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6E70C0">
            <w:pPr>
              <w:spacing w:after="160" w:line="259" w:lineRule="auto"/>
              <w:ind w:right="0" w:firstLine="0"/>
              <w:jc w:val="left"/>
            </w:pPr>
          </w:p>
        </w:tc>
      </w:tr>
      <w:tr w:rsidR="006E70C0">
        <w:trPr>
          <w:gridAfter w:val="2"/>
          <w:wAfter w:w="3605" w:type="dxa"/>
          <w:trHeight w:val="157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19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Старшыня </w:t>
            </w:r>
          </w:p>
          <w:p w:rsidR="006E70C0" w:rsidRDefault="0040301C">
            <w:pPr>
              <w:spacing w:after="25" w:line="279" w:lineRule="auto"/>
              <w:ind w:right="0" w:firstLine="0"/>
            </w:pPr>
            <w:r>
              <w:rPr>
                <w:sz w:val="22"/>
              </w:rPr>
              <w:t xml:space="preserve">Мінскага гарадскога выканаўчага камітэта </w:t>
            </w:r>
          </w:p>
          <w:p w:rsidR="006E70C0" w:rsidRDefault="0040301C">
            <w:pPr>
              <w:spacing w:after="0" w:line="259" w:lineRule="auto"/>
              <w:ind w:right="10" w:firstLine="0"/>
              <w:jc w:val="center"/>
            </w:pPr>
            <w:r>
              <w:rPr>
                <w:sz w:val="22"/>
              </w:rPr>
              <w:t xml:space="preserve">А.В.Шорац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23.02.2018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7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2" w:line="277" w:lineRule="auto"/>
              <w:ind w:right="0" w:firstLine="0"/>
              <w:jc w:val="left"/>
            </w:pPr>
            <w:r>
              <w:rPr>
                <w:sz w:val="22"/>
              </w:rPr>
              <w:t xml:space="preserve">Старшыня Дзяржаўнага пагранічнага камітэта </w:t>
            </w:r>
          </w:p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Рэспублікі Беларусь </w:t>
            </w:r>
          </w:p>
          <w:p w:rsidR="006E70C0" w:rsidRDefault="0040301C">
            <w:pPr>
              <w:spacing w:after="0" w:line="259" w:lineRule="auto"/>
              <w:ind w:left="254" w:right="0" w:firstLine="0"/>
              <w:jc w:val="center"/>
            </w:pPr>
            <w:r>
              <w:rPr>
                <w:sz w:val="22"/>
              </w:rPr>
              <w:t xml:space="preserve">А.П.Лапо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22.02.2018 </w:t>
            </w:r>
          </w:p>
        </w:tc>
      </w:tr>
      <w:tr w:rsidR="006E70C0">
        <w:trPr>
          <w:gridAfter w:val="2"/>
          <w:wAfter w:w="3605" w:type="dxa"/>
          <w:trHeight w:val="268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</w:tr>
      <w:tr w:rsidR="006E70C0">
        <w:trPr>
          <w:gridAfter w:val="2"/>
          <w:wAfter w:w="3605" w:type="dxa"/>
          <w:trHeight w:val="1586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7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28" w:line="276" w:lineRule="auto"/>
              <w:ind w:right="490" w:firstLine="0"/>
              <w:jc w:val="left"/>
            </w:pPr>
            <w:r>
              <w:rPr>
                <w:sz w:val="22"/>
              </w:rPr>
              <w:t xml:space="preserve">Міністр абароны Рэспублікі Беларусь генерал-лейтэнант </w:t>
            </w:r>
          </w:p>
          <w:p w:rsidR="006E70C0" w:rsidRDefault="0040301C">
            <w:pPr>
              <w:spacing w:after="0" w:line="259" w:lineRule="auto"/>
              <w:ind w:left="1" w:right="0" w:firstLine="0"/>
              <w:jc w:val="center"/>
            </w:pPr>
            <w:r>
              <w:rPr>
                <w:sz w:val="22"/>
              </w:rPr>
              <w:t xml:space="preserve">А.А.Раўкоў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22.02.2018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7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Міністр аховы здароўя </w:t>
            </w:r>
          </w:p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Рэспублікі Беларусь </w:t>
            </w:r>
          </w:p>
          <w:p w:rsidR="006E70C0" w:rsidRDefault="0040301C">
            <w:pPr>
              <w:spacing w:after="0" w:line="259" w:lineRule="auto"/>
              <w:ind w:left="1020" w:right="0" w:firstLine="0"/>
              <w:jc w:val="left"/>
            </w:pPr>
            <w:r>
              <w:rPr>
                <w:sz w:val="22"/>
              </w:rPr>
              <w:t xml:space="preserve">В.А.Малашка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22.02.2018 </w:t>
            </w:r>
          </w:p>
        </w:tc>
      </w:tr>
      <w:tr w:rsidR="006E70C0">
        <w:trPr>
          <w:gridAfter w:val="2"/>
          <w:wAfter w:w="3605" w:type="dxa"/>
          <w:trHeight w:val="268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</w:tr>
      <w:tr w:rsidR="006E70C0">
        <w:trPr>
          <w:gridAfter w:val="2"/>
          <w:wAfter w:w="3605" w:type="dxa"/>
          <w:trHeight w:val="1588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7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Першы намеснік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Міністра культуры </w:t>
            </w:r>
          </w:p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Рэспублікі Беларусь </w:t>
            </w:r>
          </w:p>
          <w:p w:rsidR="006E70C0" w:rsidRDefault="0040301C">
            <w:pPr>
              <w:spacing w:after="0" w:line="259" w:lineRule="auto"/>
              <w:ind w:right="150" w:firstLine="0"/>
              <w:jc w:val="center"/>
            </w:pPr>
            <w:r>
              <w:rPr>
                <w:sz w:val="22"/>
              </w:rPr>
              <w:t xml:space="preserve">І.У.Дрыга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27.02.2018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5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Міністр </w:t>
            </w:r>
          </w:p>
          <w:p w:rsidR="006E70C0" w:rsidRDefault="0040301C">
            <w:pPr>
              <w:spacing w:after="18" w:line="259" w:lineRule="auto"/>
              <w:ind w:right="0" w:firstLine="0"/>
            </w:pPr>
            <w:r>
              <w:rPr>
                <w:sz w:val="22"/>
              </w:rPr>
              <w:t xml:space="preserve">па надзвычайных сітуацыях </w:t>
            </w:r>
          </w:p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Рэспублікі Беларусь </w:t>
            </w:r>
          </w:p>
          <w:p w:rsidR="006E70C0" w:rsidRDefault="0040301C">
            <w:pPr>
              <w:spacing w:after="0" w:line="259" w:lineRule="auto"/>
              <w:ind w:left="1020" w:right="0" w:firstLine="0"/>
              <w:jc w:val="left"/>
            </w:pPr>
            <w:r>
              <w:rPr>
                <w:sz w:val="22"/>
              </w:rPr>
              <w:t xml:space="preserve">У.А.Вашчанка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27.02.2018 </w:t>
            </w:r>
          </w:p>
        </w:tc>
      </w:tr>
      <w:tr w:rsidR="006E70C0">
        <w:trPr>
          <w:gridAfter w:val="2"/>
          <w:wAfter w:w="3605" w:type="dxa"/>
          <w:trHeight w:val="266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</w:tr>
      <w:tr w:rsidR="006E70C0">
        <w:trPr>
          <w:gridAfter w:val="2"/>
          <w:wAfter w:w="3605" w:type="dxa"/>
          <w:trHeight w:val="1842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7" w:line="259" w:lineRule="auto"/>
              <w:ind w:right="0" w:firstLine="0"/>
              <w:jc w:val="left"/>
            </w:pPr>
            <w:r>
              <w:rPr>
                <w:sz w:val="22"/>
              </w:rPr>
              <w:lastRenderedPageBreak/>
              <w:t xml:space="preserve">УЗГОДНЕНА </w:t>
            </w:r>
          </w:p>
          <w:p w:rsidR="006E70C0" w:rsidRDefault="0040301C">
            <w:pPr>
              <w:spacing w:after="1" w:line="277" w:lineRule="auto"/>
              <w:ind w:right="366" w:firstLine="0"/>
              <w:jc w:val="left"/>
            </w:pPr>
            <w:r>
              <w:rPr>
                <w:sz w:val="22"/>
              </w:rPr>
              <w:t xml:space="preserve">Міністр прыродных рэсурсаў і аховы навакольнага асяроддзя </w:t>
            </w:r>
          </w:p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Рэспублікі Беларусь </w:t>
            </w:r>
          </w:p>
          <w:p w:rsidR="006E70C0" w:rsidRDefault="0040301C">
            <w:pPr>
              <w:spacing w:after="0" w:line="259" w:lineRule="auto"/>
              <w:ind w:right="21" w:firstLine="0"/>
              <w:jc w:val="center"/>
            </w:pPr>
            <w:r>
              <w:rPr>
                <w:sz w:val="22"/>
              </w:rPr>
              <w:t xml:space="preserve">А.П.Худык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22.02.2018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7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21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Першы намеснік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Міністра спорту і турызму </w:t>
            </w:r>
          </w:p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Рэспублікі Беларусь </w:t>
            </w:r>
          </w:p>
          <w:p w:rsidR="006E70C0" w:rsidRDefault="0040301C">
            <w:pPr>
              <w:spacing w:after="0" w:line="259" w:lineRule="auto"/>
              <w:ind w:left="1020" w:right="0" w:firstLine="0"/>
              <w:jc w:val="left"/>
            </w:pPr>
            <w:r>
              <w:rPr>
                <w:sz w:val="22"/>
              </w:rPr>
              <w:t xml:space="preserve">В.В.Дурноў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21.02.2018 </w:t>
            </w:r>
          </w:p>
        </w:tc>
      </w:tr>
      <w:tr w:rsidR="006E70C0">
        <w:trPr>
          <w:gridAfter w:val="2"/>
          <w:wAfter w:w="3605" w:type="dxa"/>
          <w:trHeight w:val="268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</w:tr>
      <w:tr w:rsidR="006E70C0">
        <w:trPr>
          <w:gridAfter w:val="2"/>
          <w:wAfter w:w="3605" w:type="dxa"/>
          <w:trHeight w:val="1586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2" w:line="276" w:lineRule="auto"/>
              <w:ind w:right="1055" w:firstLine="0"/>
              <w:jc w:val="left"/>
            </w:pPr>
            <w:r>
              <w:rPr>
                <w:sz w:val="22"/>
              </w:rPr>
              <w:t xml:space="preserve">Міністр працы і сацыяльнай абароны </w:t>
            </w:r>
          </w:p>
          <w:p w:rsidR="006E70C0" w:rsidRDefault="0040301C">
            <w:pPr>
              <w:spacing w:after="46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Рэспублікі Беларусь </w:t>
            </w:r>
          </w:p>
          <w:p w:rsidR="006E70C0" w:rsidRDefault="0040301C">
            <w:pPr>
              <w:spacing w:after="0" w:line="259" w:lineRule="auto"/>
              <w:ind w:left="91" w:right="0" w:firstLine="0"/>
              <w:jc w:val="center"/>
            </w:pPr>
            <w:r>
              <w:rPr>
                <w:sz w:val="22"/>
              </w:rPr>
              <w:t xml:space="preserve">І.А.Касцевіч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23.02.2018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5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Міністр </w:t>
            </w:r>
          </w:p>
          <w:p w:rsidR="006E70C0" w:rsidRDefault="0040301C">
            <w:pPr>
              <w:spacing w:line="278" w:lineRule="auto"/>
              <w:ind w:right="33" w:firstLine="0"/>
              <w:jc w:val="left"/>
            </w:pPr>
            <w:r>
              <w:rPr>
                <w:sz w:val="22"/>
              </w:rPr>
              <w:t xml:space="preserve">унутраных спраў Рэспублікі Беларусь </w:t>
            </w:r>
          </w:p>
          <w:p w:rsidR="006E70C0" w:rsidRDefault="0040301C">
            <w:pPr>
              <w:spacing w:after="0" w:line="259" w:lineRule="auto"/>
              <w:ind w:left="1020" w:right="0" w:firstLine="0"/>
              <w:jc w:val="left"/>
            </w:pPr>
            <w:r>
              <w:rPr>
                <w:sz w:val="22"/>
              </w:rPr>
              <w:t xml:space="preserve">І.А.Шуневіч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26.02.2018 </w:t>
            </w:r>
          </w:p>
        </w:tc>
      </w:tr>
      <w:tr w:rsidR="006E70C0">
        <w:trPr>
          <w:gridAfter w:val="2"/>
          <w:wAfter w:w="3605" w:type="dxa"/>
          <w:trHeight w:val="266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  </w:t>
            </w:r>
          </w:p>
        </w:tc>
      </w:tr>
      <w:tr w:rsidR="006E70C0">
        <w:trPr>
          <w:gridAfter w:val="2"/>
          <w:wAfter w:w="3605" w:type="dxa"/>
          <w:trHeight w:val="1331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9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Міністр фінансаў </w:t>
            </w:r>
          </w:p>
          <w:p w:rsidR="006E70C0" w:rsidRDefault="0040301C">
            <w:pPr>
              <w:spacing w:after="47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Рэспублікі Беларусь </w:t>
            </w:r>
          </w:p>
          <w:p w:rsidR="006E70C0" w:rsidRDefault="0040301C">
            <w:pPr>
              <w:spacing w:after="0" w:line="259" w:lineRule="auto"/>
              <w:ind w:left="100" w:right="0" w:firstLine="0"/>
              <w:jc w:val="center"/>
            </w:pPr>
            <w:r>
              <w:rPr>
                <w:sz w:val="22"/>
              </w:rPr>
              <w:t xml:space="preserve">У.В.Амарын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03.03.2018 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6E70C0" w:rsidRDefault="0040301C">
            <w:pPr>
              <w:spacing w:after="49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УЗГОДНЕНА </w:t>
            </w:r>
          </w:p>
          <w:p w:rsidR="006E70C0" w:rsidRDefault="0040301C">
            <w:pPr>
              <w:spacing w:after="18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Міністр эканомікі </w:t>
            </w:r>
          </w:p>
          <w:p w:rsidR="006E70C0" w:rsidRDefault="0040301C">
            <w:pPr>
              <w:spacing w:after="47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Рэспублікі Беларусь </w:t>
            </w:r>
          </w:p>
          <w:p w:rsidR="006E70C0" w:rsidRDefault="0040301C">
            <w:pPr>
              <w:spacing w:after="0" w:line="259" w:lineRule="auto"/>
              <w:ind w:left="1020" w:right="0" w:firstLine="0"/>
              <w:jc w:val="left"/>
            </w:pPr>
            <w:r>
              <w:rPr>
                <w:sz w:val="22"/>
              </w:rPr>
              <w:t xml:space="preserve">У.І.Зіноўскі </w:t>
            </w:r>
          </w:p>
          <w:p w:rsidR="006E70C0" w:rsidRDefault="0040301C">
            <w:pPr>
              <w:spacing w:after="0" w:line="259" w:lineRule="auto"/>
              <w:ind w:right="0" w:firstLine="0"/>
              <w:jc w:val="left"/>
            </w:pPr>
            <w:r>
              <w:rPr>
                <w:sz w:val="22"/>
              </w:rPr>
              <w:t xml:space="preserve">26.02.2018 </w:t>
            </w:r>
          </w:p>
        </w:tc>
      </w:tr>
    </w:tbl>
    <w:p w:rsidR="006E70C0" w:rsidRDefault="0040301C">
      <w:pPr>
        <w:spacing w:after="0" w:line="259" w:lineRule="auto"/>
        <w:ind w:left="566" w:right="0" w:firstLine="0"/>
        <w:jc w:val="left"/>
      </w:pPr>
      <w:r>
        <w:t xml:space="preserve">  </w:t>
      </w:r>
    </w:p>
    <w:p w:rsidR="006E70C0" w:rsidRDefault="0040301C">
      <w:pPr>
        <w:spacing w:after="0" w:line="259" w:lineRule="auto"/>
        <w:ind w:left="566" w:right="0" w:firstLine="0"/>
        <w:jc w:val="left"/>
      </w:pPr>
      <w:r>
        <w:t xml:space="preserve">  </w:t>
      </w:r>
    </w:p>
    <w:sectPr w:rsidR="006E70C0" w:rsidSect="00DB05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73" w:footer="5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77E" w:rsidRDefault="0064077E">
      <w:pPr>
        <w:spacing w:after="0" w:line="240" w:lineRule="auto"/>
      </w:pPr>
      <w:r>
        <w:separator/>
      </w:r>
    </w:p>
  </w:endnote>
  <w:endnote w:type="continuationSeparator" w:id="0">
    <w:p w:rsidR="0064077E" w:rsidRDefault="00640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0C0" w:rsidRDefault="0040301C">
    <w:pPr>
      <w:spacing w:after="0" w:line="259" w:lineRule="auto"/>
      <w:ind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0C0" w:rsidRDefault="0040301C">
    <w:pPr>
      <w:spacing w:after="0" w:line="259" w:lineRule="auto"/>
      <w:ind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31B0">
      <w:rPr>
        <w:noProof/>
      </w:rPr>
      <w:t>6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0C0" w:rsidRDefault="0040301C">
    <w:pPr>
      <w:spacing w:after="0" w:line="259" w:lineRule="auto"/>
      <w:ind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77E" w:rsidRDefault="0064077E">
      <w:pPr>
        <w:spacing w:after="0" w:line="240" w:lineRule="auto"/>
      </w:pPr>
      <w:r>
        <w:separator/>
      </w:r>
    </w:p>
  </w:footnote>
  <w:footnote w:type="continuationSeparator" w:id="0">
    <w:p w:rsidR="0064077E" w:rsidRDefault="00640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0C0" w:rsidRDefault="0040301C">
    <w:pPr>
      <w:spacing w:after="0" w:line="259" w:lineRule="auto"/>
      <w:ind w:right="9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548640</wp:posOffset>
              </wp:positionV>
              <wp:extent cx="5978017" cy="9144"/>
              <wp:effectExtent l="0" t="0" r="0" b="0"/>
              <wp:wrapSquare wrapText="bothSides"/>
              <wp:docPr id="10021" name="Group 100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9144"/>
                        <a:chOff x="0" y="0"/>
                        <a:chExt cx="5978017" cy="9144"/>
                      </a:xfrm>
                    </wpg:grpSpPr>
                    <wps:wsp>
                      <wps:cNvPr id="10911" name="Shape 10911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021" style="width:470.71pt;height:0.719971pt;position:absolute;mso-position-horizontal-relative:page;mso-position-horizontal:absolute;margin-left:69.384pt;mso-position-vertical-relative:page;margin-top:43.2pt;" coordsize="59780,91">
              <v:shape id="Shape 10912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i/>
      </w:rPr>
      <w:t xml:space="preserve">Национальный правовой Интернет-портал Республики Беларусь, 28.03.2018, 8/32951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0C0" w:rsidRDefault="0040301C">
    <w:pPr>
      <w:spacing w:after="0" w:line="259" w:lineRule="auto"/>
      <w:ind w:right="9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548640</wp:posOffset>
              </wp:positionV>
              <wp:extent cx="5978017" cy="9144"/>
              <wp:effectExtent l="0" t="0" r="0" b="0"/>
              <wp:wrapSquare wrapText="bothSides"/>
              <wp:docPr id="10002" name="Group 100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9144"/>
                        <a:chOff x="0" y="0"/>
                        <a:chExt cx="5978017" cy="9144"/>
                      </a:xfrm>
                    </wpg:grpSpPr>
                    <wps:wsp>
                      <wps:cNvPr id="10909" name="Shape 10909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002" style="width:470.71pt;height:0.719971pt;position:absolute;mso-position-horizontal-relative:page;mso-position-horizontal:absolute;margin-left:69.384pt;mso-position-vertical-relative:page;margin-top:43.2pt;" coordsize="59780,91">
              <v:shape id="Shape 10910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i/>
      </w:rPr>
      <w:t xml:space="preserve">Национальный правовой Интернет-портал Республики Беларусь, 28.03.2018, 8/32951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0C0" w:rsidRDefault="0040301C">
    <w:pPr>
      <w:spacing w:after="0" w:line="259" w:lineRule="auto"/>
      <w:ind w:right="9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881177</wp:posOffset>
              </wp:positionH>
              <wp:positionV relativeFrom="page">
                <wp:posOffset>548640</wp:posOffset>
              </wp:positionV>
              <wp:extent cx="5978017" cy="9144"/>
              <wp:effectExtent l="0" t="0" r="0" b="0"/>
              <wp:wrapSquare wrapText="bothSides"/>
              <wp:docPr id="9983" name="Group 99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78017" cy="9144"/>
                        <a:chOff x="0" y="0"/>
                        <a:chExt cx="5978017" cy="9144"/>
                      </a:xfrm>
                    </wpg:grpSpPr>
                    <wps:wsp>
                      <wps:cNvPr id="10907" name="Shape 10907"/>
                      <wps:cNvSpPr/>
                      <wps:spPr>
                        <a:xfrm>
                          <a:off x="0" y="0"/>
                          <a:ext cx="597801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78017" h="9144">
                              <a:moveTo>
                                <a:pt x="0" y="0"/>
                              </a:moveTo>
                              <a:lnTo>
                                <a:pt x="5978017" y="0"/>
                              </a:lnTo>
                              <a:lnTo>
                                <a:pt x="597801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983" style="width:470.71pt;height:0.719971pt;position:absolute;mso-position-horizontal-relative:page;mso-position-horizontal:absolute;margin-left:69.384pt;mso-position-vertical-relative:page;margin-top:43.2pt;" coordsize="59780,91">
              <v:shape id="Shape 10908" style="position:absolute;width:59780;height:91;left:0;top:0;" coordsize="5978017,9144" path="m0,0l5978017,0l5978017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i/>
      </w:rPr>
      <w:t xml:space="preserve">Национальный правовой Интернет-портал Республики Беларусь, 28.03.2018, 8/32951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720FF"/>
    <w:multiLevelType w:val="multilevel"/>
    <w:tmpl w:val="3EA25EEE"/>
    <w:lvl w:ilvl="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0C0"/>
    <w:rsid w:val="002B471B"/>
    <w:rsid w:val="0040301C"/>
    <w:rsid w:val="0064077E"/>
    <w:rsid w:val="006731B0"/>
    <w:rsid w:val="006E70C0"/>
    <w:rsid w:val="008C30B1"/>
    <w:rsid w:val="00DB05AD"/>
    <w:rsid w:val="00ED7997"/>
    <w:rsid w:val="00EE72DC"/>
    <w:rsid w:val="00EF5394"/>
    <w:rsid w:val="00F0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AA14D"/>
  <w15:docId w15:val="{16B45D80-DA66-4AB8-A6B5-BCCC6B52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6" w:line="249" w:lineRule="auto"/>
      <w:ind w:right="5" w:firstLine="556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2728</Words>
  <Characters>15554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Снежко Светлана Евгеньевна</dc:creator>
  <cp:keywords/>
  <cp:lastModifiedBy>Снежко Светлана Евгеньевна</cp:lastModifiedBy>
  <cp:revision>7</cp:revision>
  <dcterms:created xsi:type="dcterms:W3CDTF">2018-04-04T11:59:00Z</dcterms:created>
  <dcterms:modified xsi:type="dcterms:W3CDTF">2018-04-05T08:35:00Z</dcterms:modified>
</cp:coreProperties>
</file>